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A2" w:rsidRDefault="00F75AA2" w:rsidP="00F75AA2">
      <w:pPr>
        <w:widowControl/>
        <w:spacing w:line="500" w:lineRule="exact"/>
        <w:jc w:val="center"/>
        <w:rPr>
          <w:rFonts w:ascii="Times New Roman" w:eastAsia="宋体" w:hAnsi="Times New Roman" w:cs="宋体" w:hint="eastAsia"/>
          <w:b/>
          <w:color w:val="000000"/>
          <w:kern w:val="0"/>
          <w:sz w:val="30"/>
          <w:szCs w:val="30"/>
        </w:rPr>
      </w:pPr>
      <w:r w:rsidRPr="00F75AA2">
        <w:rPr>
          <w:rFonts w:ascii="Times New Roman" w:eastAsia="宋体" w:hAnsi="Times New Roman" w:cs="宋体" w:hint="eastAsia"/>
          <w:b/>
          <w:color w:val="000000"/>
          <w:kern w:val="0"/>
          <w:sz w:val="30"/>
          <w:szCs w:val="30"/>
        </w:rPr>
        <w:t>放射性同位素实验室使用办证流程</w:t>
      </w:r>
    </w:p>
    <w:p w:rsidR="00CE634D" w:rsidRPr="00F75AA2" w:rsidRDefault="00CE634D" w:rsidP="00F75AA2">
      <w:pPr>
        <w:widowControl/>
        <w:spacing w:line="500" w:lineRule="exact"/>
        <w:jc w:val="center"/>
        <w:rPr>
          <w:rFonts w:ascii="Times New Roman" w:eastAsia="宋体" w:hAnsi="Times New Roman" w:cs="宋体"/>
          <w:b/>
          <w:color w:val="000000"/>
          <w:kern w:val="0"/>
          <w:sz w:val="30"/>
          <w:szCs w:val="30"/>
        </w:rPr>
      </w:pPr>
    </w:p>
    <w:p w:rsidR="00F75AA2" w:rsidRPr="00F75AA2" w:rsidRDefault="00F75AA2" w:rsidP="00F75AA2">
      <w:pPr>
        <w:widowControl/>
        <w:spacing w:line="5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A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1. </w:t>
      </w:r>
      <w:r w:rsidRPr="00F75AA2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参加职业病防治院的职业健康检查</w:t>
      </w:r>
    </w:p>
    <w:p w:rsidR="00F75AA2" w:rsidRPr="00F75AA2" w:rsidRDefault="00F75AA2" w:rsidP="00F75AA2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AA2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医院一：省职业病防治院</w:t>
      </w:r>
    </w:p>
    <w:p w:rsidR="00F75AA2" w:rsidRPr="00F75AA2" w:rsidRDefault="00F75AA2" w:rsidP="00F75AA2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AA2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地址：安徽省第二人民医院黄山路院区，黄山路</w:t>
      </w:r>
      <w:r w:rsidRPr="00F75A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199</w:t>
      </w:r>
      <w:r w:rsidRPr="00F75AA2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号，黄山路与宿松路交口，宿松路上。联系电话：</w:t>
      </w:r>
      <w:r w:rsidRPr="00F75A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0551-63672599</w:t>
      </w:r>
    </w:p>
    <w:p w:rsidR="00F75AA2" w:rsidRPr="00F75AA2" w:rsidRDefault="00F75AA2" w:rsidP="00F75AA2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AA2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医院二：合肥市职业病防治院</w:t>
      </w:r>
    </w:p>
    <w:p w:rsidR="00F75AA2" w:rsidRPr="00F75AA2" w:rsidRDefault="00F75AA2" w:rsidP="00F75AA2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AA2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地址：合肥市三院南区二楼职业病门诊，金寨路</w:t>
      </w:r>
      <w:r w:rsidRPr="00F75A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1086</w:t>
      </w:r>
      <w:r w:rsidRPr="00F75AA2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，金寨路与休宁路交口附近。联系电话：</w:t>
      </w:r>
      <w:r w:rsidRPr="00F75A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0551-63511309</w:t>
      </w:r>
    </w:p>
    <w:p w:rsidR="00F75AA2" w:rsidRPr="00F75AA2" w:rsidRDefault="00F75AA2" w:rsidP="00F75AA2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AA2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费用：</w:t>
      </w:r>
      <w:r w:rsidRPr="00F75A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620</w:t>
      </w:r>
      <w:r w:rsidRPr="00F75AA2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元</w:t>
      </w:r>
      <w:r w:rsidRPr="00F75A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</w:t>
      </w:r>
      <w:r w:rsidRPr="00F75AA2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人。体检时需带身份证，空腹。</w:t>
      </w:r>
    </w:p>
    <w:p w:rsidR="00F75AA2" w:rsidRPr="00F75AA2" w:rsidRDefault="00F75AA2" w:rsidP="00F75AA2">
      <w:pPr>
        <w:widowControl/>
        <w:spacing w:line="5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A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2. </w:t>
      </w:r>
      <w:r w:rsidRPr="00F75AA2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参加卫生厅组织的相关培训。</w:t>
      </w:r>
    </w:p>
    <w:p w:rsidR="00F75AA2" w:rsidRPr="00F75AA2" w:rsidRDefault="00F75AA2" w:rsidP="00F75AA2">
      <w:pPr>
        <w:widowControl/>
        <w:spacing w:line="5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AA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3. </w:t>
      </w:r>
      <w:r w:rsidRPr="00F75AA2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在合肥市卫生监督局下载《放射工作人员证申请表》，按下载的填表说明填好表，携带相关材料至合肥市卫生监督局放射科办理放射工作人员证。</w:t>
      </w:r>
    </w:p>
    <w:sectPr w:rsidR="00F75AA2" w:rsidRPr="00F75AA2" w:rsidSect="002E0D4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BAD" w:rsidRDefault="009D5BAD" w:rsidP="00F75AA2">
      <w:r>
        <w:separator/>
      </w:r>
    </w:p>
  </w:endnote>
  <w:endnote w:type="continuationSeparator" w:id="1">
    <w:p w:rsidR="009D5BAD" w:rsidRDefault="009D5BAD" w:rsidP="00F7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BAD" w:rsidRDefault="009D5BAD" w:rsidP="00F75AA2">
      <w:r>
        <w:separator/>
      </w:r>
    </w:p>
  </w:footnote>
  <w:footnote w:type="continuationSeparator" w:id="1">
    <w:p w:rsidR="009D5BAD" w:rsidRDefault="009D5BAD" w:rsidP="00F75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A2" w:rsidRDefault="00F75AA2" w:rsidP="00F75AA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A2"/>
    <w:rsid w:val="00296637"/>
    <w:rsid w:val="002E0D49"/>
    <w:rsid w:val="009D5BAD"/>
    <w:rsid w:val="00CE634D"/>
    <w:rsid w:val="00F7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A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A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2015-12-01T07:27:00Z</dcterms:created>
  <dcterms:modified xsi:type="dcterms:W3CDTF">2015-12-02T01:09:00Z</dcterms:modified>
</cp:coreProperties>
</file>